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F8" w:rsidRPr="00260903" w:rsidRDefault="00C208F8" w:rsidP="00484135">
      <w:pPr>
        <w:pStyle w:val="berschriftber2"/>
        <w:numPr>
          <w:ilvl w:val="0"/>
          <w:numId w:val="0"/>
        </w:numPr>
        <w:spacing w:after="0" w:line="240" w:lineRule="auto"/>
        <w:ind w:left="576" w:hanging="576"/>
        <w:jc w:val="right"/>
        <w:rPr>
          <w:rFonts w:ascii="Trebuchet MS" w:hAnsi="Trebuchet MS"/>
          <w:noProof w:val="0"/>
          <w:sz w:val="22"/>
          <w:szCs w:val="22"/>
          <w:lang w:val="ro-RO"/>
        </w:rPr>
      </w:pPr>
      <w:r w:rsidRPr="00260903">
        <w:rPr>
          <w:rFonts w:ascii="Trebuchet MS" w:hAnsi="Trebuchet MS"/>
          <w:noProof w:val="0"/>
          <w:sz w:val="22"/>
          <w:szCs w:val="22"/>
          <w:lang w:val="ro-RO"/>
        </w:rPr>
        <w:t>Anexa 3-1</w:t>
      </w:r>
    </w:p>
    <w:p w:rsidR="00C208F8" w:rsidRPr="00260903" w:rsidRDefault="00C208F8" w:rsidP="00484135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jc w:val="center"/>
        <w:rPr>
          <w:rFonts w:ascii="Trebuchet MS" w:hAnsi="Trebuchet MS"/>
          <w:noProof w:val="0"/>
          <w:sz w:val="22"/>
          <w:szCs w:val="22"/>
          <w:lang w:val="ro-RO" w:eastAsia="en-US"/>
        </w:rPr>
      </w:pP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Declara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ț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ie</w:t>
      </w:r>
    </w:p>
    <w:p w:rsidR="00C208F8" w:rsidRPr="00260903" w:rsidRDefault="00C208F8" w:rsidP="00484135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jc w:val="center"/>
        <w:rPr>
          <w:rFonts w:ascii="Trebuchet MS" w:hAnsi="Trebuchet MS"/>
          <w:noProof w:val="0"/>
          <w:sz w:val="22"/>
          <w:szCs w:val="22"/>
          <w:lang w:val="ro-RO" w:eastAsia="en-US"/>
        </w:rPr>
      </w:pP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Conform art. 16, alin. 1 al Ordonan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ț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 xml:space="preserve">ei privind termenele 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ș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 xml:space="preserve">i procedurile de elaborare a evaluării de mediu pentru planuri 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ș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i programe din Bulgaria</w:t>
      </w:r>
    </w:p>
    <w:p w:rsidR="00C208F8" w:rsidRPr="00260903" w:rsidRDefault="00C208F8" w:rsidP="00484135">
      <w:pPr>
        <w:jc w:val="center"/>
        <w:rPr>
          <w:rFonts w:ascii="Trebuchet MS" w:hAnsi="Trebuchet MS"/>
          <w:b/>
          <w:szCs w:val="24"/>
          <w:lang w:val="ro-RO"/>
        </w:rPr>
      </w:pPr>
    </w:p>
    <w:p w:rsidR="00C208F8" w:rsidRPr="00260903" w:rsidRDefault="00C208F8" w:rsidP="00484135">
      <w:pPr>
        <w:pStyle w:val="Header"/>
        <w:ind w:firstLine="360"/>
        <w:jc w:val="both"/>
        <w:rPr>
          <w:rFonts w:ascii="Trebuchet MS" w:hAnsi="Trebuchet MS"/>
          <w:b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 xml:space="preserve">Subsemnata </w:t>
      </w:r>
      <w:r w:rsidRPr="00260903">
        <w:rPr>
          <w:rFonts w:ascii="Trebuchet MS" w:hAnsi="Trebuchet MS"/>
          <w:b/>
          <w:szCs w:val="24"/>
          <w:lang w:val="ro-RO"/>
        </w:rPr>
        <w:t xml:space="preserve">Svetla Traycheva Andreevska, </w:t>
      </w:r>
      <w:r w:rsidRPr="00260903">
        <w:rPr>
          <w:rFonts w:ascii="Trebuchet MS" w:hAnsi="Trebuchet MS"/>
          <w:szCs w:val="24"/>
          <w:lang w:val="ro-RO"/>
        </w:rPr>
        <w:t>cu nr.</w:t>
      </w:r>
      <w:r w:rsidR="00260903">
        <w:rPr>
          <w:rFonts w:ascii="Trebuchet MS" w:hAnsi="Trebuchet MS"/>
          <w:szCs w:val="24"/>
          <w:lang w:val="ro-RO"/>
        </w:rPr>
        <w:t xml:space="preserve"> </w:t>
      </w:r>
      <w:r w:rsidRPr="00260903">
        <w:rPr>
          <w:rFonts w:ascii="Trebuchet MS" w:hAnsi="Trebuchet MS"/>
          <w:szCs w:val="24"/>
          <w:lang w:val="ro-RO"/>
        </w:rPr>
        <w:t xml:space="preserve">personal ID </w:t>
      </w:r>
      <w:r w:rsidRPr="00260903">
        <w:rPr>
          <w:rFonts w:ascii="Trebuchet MS" w:hAnsi="Trebuchet MS"/>
          <w:b/>
          <w:lang w:val="ro-RO"/>
        </w:rPr>
        <w:t>5004156270</w:t>
      </w:r>
      <w:r w:rsidRPr="00260903">
        <w:rPr>
          <w:rFonts w:ascii="Trebuchet MS" w:hAnsi="Trebuchet MS"/>
          <w:szCs w:val="24"/>
          <w:lang w:val="ro-RO"/>
        </w:rPr>
        <w:t xml:space="preserve">, CI Nr. </w:t>
      </w:r>
      <w:r w:rsidRPr="00260903">
        <w:rPr>
          <w:rFonts w:ascii="Trebuchet MS" w:hAnsi="Trebuchet MS"/>
          <w:b/>
          <w:szCs w:val="24"/>
          <w:lang w:val="ro-RO"/>
        </w:rPr>
        <w:t>640459703</w:t>
      </w:r>
      <w:r w:rsidRPr="00260903">
        <w:rPr>
          <w:rFonts w:ascii="Trebuchet MS" w:hAnsi="Trebuchet MS"/>
          <w:szCs w:val="24"/>
          <w:lang w:val="ro-RO"/>
        </w:rPr>
        <w:t xml:space="preserve">, eliberată la </w:t>
      </w:r>
      <w:r w:rsidRPr="00260903">
        <w:rPr>
          <w:rFonts w:ascii="Trebuchet MS" w:hAnsi="Trebuchet MS"/>
          <w:b/>
          <w:szCs w:val="24"/>
          <w:lang w:val="ro-RO"/>
        </w:rPr>
        <w:t xml:space="preserve">30.06.2010 </w:t>
      </w:r>
      <w:r w:rsidRPr="00260903">
        <w:rPr>
          <w:rFonts w:ascii="Trebuchet MS" w:hAnsi="Trebuchet MS"/>
          <w:szCs w:val="24"/>
          <w:lang w:val="ro-RO"/>
        </w:rPr>
        <w:t>de</w:t>
      </w:r>
      <w:r w:rsidRPr="00260903">
        <w:rPr>
          <w:rFonts w:ascii="Trebuchet MS" w:hAnsi="Trebuchet MS"/>
          <w:b/>
          <w:szCs w:val="24"/>
          <w:lang w:val="ro-RO"/>
        </w:rPr>
        <w:t xml:space="preserve"> Ministerul Afacerilor Interne - Sofia</w:t>
      </w:r>
      <w:r w:rsidRPr="00260903">
        <w:rPr>
          <w:rFonts w:ascii="Trebuchet MS" w:hAnsi="Trebuchet MS"/>
          <w:szCs w:val="24"/>
          <w:lang w:val="ro-RO"/>
        </w:rPr>
        <w:t xml:space="preserve">, cu domiciliul în: </w:t>
      </w:r>
      <w:r w:rsidRPr="00260903">
        <w:rPr>
          <w:rFonts w:ascii="Trebuchet MS" w:hAnsi="Trebuchet MS"/>
          <w:b/>
          <w:szCs w:val="24"/>
          <w:lang w:val="ro-RO"/>
        </w:rPr>
        <w:t xml:space="preserve">Sofia, 5 Solunska Str., </w:t>
      </w:r>
      <w:r w:rsidRPr="00260903">
        <w:rPr>
          <w:rFonts w:ascii="Trebuchet MS" w:hAnsi="Trebuchet MS"/>
          <w:szCs w:val="24"/>
          <w:lang w:val="ro-RO"/>
        </w:rPr>
        <w:t>în calitate de expert SEA</w:t>
      </w:r>
    </w:p>
    <w:p w:rsidR="00C208F8" w:rsidRPr="00260903" w:rsidRDefault="00C208F8" w:rsidP="00484135">
      <w:pPr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484135">
      <w:pPr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484135">
      <w:pPr>
        <w:jc w:val="center"/>
        <w:rPr>
          <w:rFonts w:ascii="Trebuchet MS" w:hAnsi="Trebuchet MS"/>
          <w:b/>
          <w:caps/>
          <w:szCs w:val="24"/>
          <w:lang w:val="ro-RO"/>
        </w:rPr>
      </w:pPr>
      <w:r w:rsidRPr="00260903">
        <w:rPr>
          <w:rFonts w:ascii="Trebuchet MS" w:hAnsi="Trebuchet MS"/>
          <w:b/>
          <w:caps/>
          <w:szCs w:val="24"/>
          <w:lang w:val="ro-RO"/>
        </w:rPr>
        <w:t>DECLAR</w:t>
      </w:r>
    </w:p>
    <w:p w:rsidR="00C208F8" w:rsidRPr="00260903" w:rsidRDefault="00C208F8" w:rsidP="00484135">
      <w:pPr>
        <w:jc w:val="center"/>
        <w:rPr>
          <w:rFonts w:ascii="Trebuchet MS" w:hAnsi="Trebuchet MS"/>
          <w:b/>
          <w:szCs w:val="24"/>
          <w:lang w:val="ro-RO"/>
        </w:rPr>
      </w:pPr>
      <w:r w:rsidRPr="00260903">
        <w:rPr>
          <w:rFonts w:ascii="Trebuchet MS" w:hAnsi="Trebuchet MS"/>
          <w:b/>
          <w:szCs w:val="24"/>
          <w:lang w:val="ro-RO"/>
        </w:rPr>
        <w:t>CĂ PENTRU ELABORAREA EVALUĂRII DE MEDIU A PROGRAMULI DE COOPERARE TRNSFRONTALIERĂ ROMÂNIA-BULGARIA 2014 – 2020</w:t>
      </w:r>
    </w:p>
    <w:p w:rsidR="00C208F8" w:rsidRPr="00260903" w:rsidRDefault="00C208F8" w:rsidP="00484135">
      <w:pPr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Respect cerin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ele Art. 83, alin. 2 al Legii protec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 xml:space="preserve">iei mediului, respectiv am diploma de studii superioare “Master în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tiin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e”</w:t>
      </w: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Cunosc prevederile legisla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 xml:space="preserve">iei actuale de mediu din Bulgaria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 xml:space="preserve">i din Uniunea Europeană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 xml:space="preserve">i activitatea mea de evaluare a mediului pentru Programul de cooperare transfrontalieră România-Bulgaria 2014 – 2020 are la bază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 xml:space="preserve">i respectă aceste prevederi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i documentele metodologice aplicabile</w:t>
      </w: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 xml:space="preserve">Nu am niciun interes personal în implementarea acestui Program </w:t>
      </w: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fac parte dintre cei care încredin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ează programul</w:t>
      </w: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am rela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de rudenie în sensul §1 al prevederilor suplimentare</w:t>
      </w:r>
      <w:r w:rsidR="00260903">
        <w:rPr>
          <w:rFonts w:ascii="Trebuchet MS" w:hAnsi="Trebuchet MS"/>
          <w:szCs w:val="24"/>
          <w:lang w:val="ro-RO"/>
        </w:rPr>
        <w:t xml:space="preserve"> </w:t>
      </w:r>
      <w:r w:rsidRPr="00260903">
        <w:rPr>
          <w:rFonts w:ascii="Trebuchet MS" w:hAnsi="Trebuchet MS"/>
          <w:szCs w:val="24"/>
          <w:lang w:val="ro-RO"/>
        </w:rPr>
        <w:t xml:space="preserve">ale Codului Comercial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i nu sunt în rela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de muncă, civile sau juridice cu cei care încredin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ează programul</w:t>
      </w: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sunt în rela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de muncă, civile sau juridice cu autorită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ile competente conform art. 10 al Legii protec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iei mediului (EIA).</w:t>
      </w:r>
    </w:p>
    <w:p w:rsidR="00C208F8" w:rsidRPr="00260903" w:rsidRDefault="00C208F8" w:rsidP="00484135">
      <w:pPr>
        <w:numPr>
          <w:ilvl w:val="0"/>
          <w:numId w:val="15"/>
        </w:numPr>
        <w:tabs>
          <w:tab w:val="left" w:pos="0"/>
          <w:tab w:val="left" w:pos="720"/>
        </w:tabs>
        <w:spacing w:before="40" w:after="40" w:line="240" w:lineRule="auto"/>
        <w:ind w:left="0" w:firstLine="360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sunt membru într-un comitet/ Consiliu al Exper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ilor de Mediu conform art. 5 al Ordonan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ei privind evaluarea mediului (EA) sau al Consiliului Suprem al Exper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ilor de Mediu conform art. 12, alin. 1(1) al EIA.</w:t>
      </w:r>
    </w:p>
    <w:p w:rsidR="00C208F8" w:rsidRPr="00260903" w:rsidRDefault="00C208F8" w:rsidP="00484135">
      <w:pPr>
        <w:spacing w:before="40" w:after="40"/>
        <w:ind w:firstLine="284"/>
        <w:jc w:val="both"/>
        <w:rPr>
          <w:rFonts w:ascii="Trebuchet MS" w:hAnsi="Trebuchet MS"/>
          <w:szCs w:val="24"/>
          <w:lang w:val="ro-RO"/>
        </w:rPr>
      </w:pPr>
    </w:p>
    <w:p w:rsidR="00C208F8" w:rsidRPr="00260903" w:rsidRDefault="00C208F8" w:rsidP="00484135">
      <w:pPr>
        <w:spacing w:before="40" w:after="40"/>
        <w:ind w:firstLine="284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Cunosc obliga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iile conform art. 313 al Codului penal privind declararea de informa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false.</w:t>
      </w:r>
    </w:p>
    <w:p w:rsidR="00C208F8" w:rsidRPr="00260903" w:rsidRDefault="00C208F8" w:rsidP="00484135">
      <w:pPr>
        <w:ind w:firstLine="360"/>
        <w:jc w:val="both"/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484135">
      <w:pPr>
        <w:ind w:firstLine="360"/>
        <w:jc w:val="both"/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484135">
      <w:pPr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Data: ………………</w:t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  <w:t>Semnătura</w:t>
      </w:r>
      <w:r w:rsidRPr="00260903">
        <w:rPr>
          <w:rStyle w:val="FootnoteReference"/>
          <w:rFonts w:ascii="Trebuchet MS" w:hAnsi="Trebuchet MS"/>
          <w:szCs w:val="24"/>
          <w:lang w:val="ro-RO"/>
        </w:rPr>
        <w:footnoteReference w:id="1"/>
      </w:r>
      <w:r w:rsidRPr="00260903">
        <w:rPr>
          <w:rFonts w:ascii="Trebuchet MS" w:hAnsi="Trebuchet MS"/>
          <w:szCs w:val="24"/>
          <w:lang w:val="ro-RO"/>
        </w:rPr>
        <w:t>: ………………</w:t>
      </w:r>
    </w:p>
    <w:p w:rsidR="00C208F8" w:rsidRPr="00260903" w:rsidRDefault="00C208F8" w:rsidP="00B4319F">
      <w:pPr>
        <w:pStyle w:val="berschriftber2"/>
        <w:numPr>
          <w:ilvl w:val="0"/>
          <w:numId w:val="0"/>
        </w:numPr>
        <w:spacing w:after="0" w:line="240" w:lineRule="auto"/>
        <w:ind w:left="576" w:hanging="576"/>
        <w:jc w:val="right"/>
        <w:rPr>
          <w:rFonts w:ascii="Trebuchet MS" w:hAnsi="Trebuchet MS"/>
          <w:noProof w:val="0"/>
          <w:sz w:val="22"/>
          <w:szCs w:val="22"/>
          <w:lang w:val="ro-RO"/>
        </w:rPr>
      </w:pPr>
      <w:r w:rsidRPr="00260903">
        <w:rPr>
          <w:rFonts w:ascii="Trebuchet MS" w:hAnsi="Trebuchet MS"/>
          <w:noProof w:val="0"/>
          <w:sz w:val="22"/>
          <w:szCs w:val="22"/>
          <w:lang w:val="ro-RO"/>
        </w:rPr>
        <w:br w:type="page"/>
      </w:r>
      <w:r w:rsidRPr="00260903">
        <w:rPr>
          <w:rFonts w:ascii="Trebuchet MS" w:hAnsi="Trebuchet MS"/>
          <w:noProof w:val="0"/>
          <w:sz w:val="22"/>
          <w:szCs w:val="22"/>
          <w:lang w:val="ro-RO"/>
        </w:rPr>
        <w:lastRenderedPageBreak/>
        <w:t>Appendix 3-2</w:t>
      </w:r>
    </w:p>
    <w:p w:rsidR="00C208F8" w:rsidRPr="00260903" w:rsidRDefault="00C208F8" w:rsidP="0038277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jc w:val="center"/>
        <w:rPr>
          <w:rFonts w:ascii="Trebuchet MS" w:hAnsi="Trebuchet MS"/>
          <w:noProof w:val="0"/>
          <w:sz w:val="22"/>
          <w:szCs w:val="22"/>
          <w:lang w:val="ro-RO" w:eastAsia="en-US"/>
        </w:rPr>
      </w:pP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Declara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ț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ie</w:t>
      </w:r>
    </w:p>
    <w:p w:rsidR="00C208F8" w:rsidRPr="00260903" w:rsidRDefault="00C208F8" w:rsidP="0038277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jc w:val="center"/>
        <w:rPr>
          <w:rFonts w:ascii="Trebuchet MS" w:hAnsi="Trebuchet MS"/>
          <w:noProof w:val="0"/>
          <w:sz w:val="22"/>
          <w:szCs w:val="22"/>
          <w:lang w:val="ro-RO" w:eastAsia="en-US"/>
        </w:rPr>
      </w:pP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Conform art. 16, alin. 1 al Ordonan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ț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 xml:space="preserve">ei privind termenele 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ș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 xml:space="preserve">i procedurile de elaborare a evaluării de mediu pentru planuri </w:t>
      </w:r>
      <w:r w:rsidRPr="00260903">
        <w:rPr>
          <w:rFonts w:ascii="Tahoma" w:hAnsi="Tahoma" w:cs="Tahoma"/>
          <w:noProof w:val="0"/>
          <w:sz w:val="22"/>
          <w:szCs w:val="22"/>
          <w:lang w:val="ro-RO" w:eastAsia="en-US"/>
        </w:rPr>
        <w:t>ș</w:t>
      </w:r>
      <w:r w:rsidRPr="00260903">
        <w:rPr>
          <w:rFonts w:ascii="Trebuchet MS" w:hAnsi="Trebuchet MS"/>
          <w:noProof w:val="0"/>
          <w:sz w:val="22"/>
          <w:szCs w:val="22"/>
          <w:lang w:val="ro-RO" w:eastAsia="en-US"/>
        </w:rPr>
        <w:t>i programe din Bulgaria</w:t>
      </w:r>
    </w:p>
    <w:p w:rsidR="00C208F8" w:rsidRPr="00260903" w:rsidRDefault="00C208F8" w:rsidP="0038277F">
      <w:pPr>
        <w:jc w:val="center"/>
        <w:rPr>
          <w:rFonts w:ascii="Trebuchet MS" w:hAnsi="Trebuchet MS"/>
          <w:b/>
          <w:szCs w:val="24"/>
          <w:lang w:val="ro-RO"/>
        </w:rPr>
      </w:pPr>
    </w:p>
    <w:p w:rsidR="00C208F8" w:rsidRPr="00260903" w:rsidRDefault="00C208F8" w:rsidP="0038277F">
      <w:pPr>
        <w:pStyle w:val="Header"/>
        <w:ind w:firstLine="360"/>
        <w:jc w:val="both"/>
        <w:rPr>
          <w:rFonts w:ascii="Trebuchet MS" w:hAnsi="Trebuchet MS"/>
          <w:b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 xml:space="preserve">Subsemnata </w:t>
      </w:r>
      <w:r w:rsidRPr="00260903">
        <w:rPr>
          <w:rFonts w:ascii="Trebuchet MS" w:hAnsi="Trebuchet MS"/>
          <w:b/>
          <w:szCs w:val="24"/>
          <w:lang w:val="ro-RO"/>
        </w:rPr>
        <w:t>Viorica-Marilena Pătra</w:t>
      </w:r>
      <w:r w:rsidRPr="00260903">
        <w:rPr>
          <w:rFonts w:ascii="Tahoma" w:hAnsi="Tahoma" w:cs="Tahoma"/>
          <w:b/>
          <w:szCs w:val="24"/>
          <w:lang w:val="ro-RO"/>
        </w:rPr>
        <w:t>ș</w:t>
      </w:r>
      <w:r w:rsidRPr="00260903">
        <w:rPr>
          <w:rFonts w:ascii="Trebuchet MS" w:hAnsi="Trebuchet MS"/>
          <w:b/>
          <w:szCs w:val="24"/>
          <w:lang w:val="ro-RO"/>
        </w:rPr>
        <w:t xml:space="preserve">cu, </w:t>
      </w:r>
      <w:r w:rsidRPr="00260903">
        <w:rPr>
          <w:rFonts w:ascii="Trebuchet MS" w:hAnsi="Trebuchet MS"/>
          <w:szCs w:val="24"/>
          <w:lang w:val="ro-RO"/>
        </w:rPr>
        <w:t xml:space="preserve">având Cod numeric </w:t>
      </w:r>
      <w:r w:rsidR="00260903" w:rsidRPr="00260903">
        <w:rPr>
          <w:rFonts w:ascii="Trebuchet MS" w:hAnsi="Trebuchet MS"/>
          <w:szCs w:val="24"/>
          <w:lang w:val="ro-RO"/>
        </w:rPr>
        <w:t>personal</w:t>
      </w:r>
      <w:r w:rsidRPr="00260903">
        <w:rPr>
          <w:rFonts w:ascii="Trebuchet MS" w:hAnsi="Trebuchet MS"/>
          <w:szCs w:val="24"/>
          <w:lang w:val="ro-RO"/>
        </w:rPr>
        <w:t xml:space="preserve"> 2530110293165, CI seria RD, Nr. </w:t>
      </w:r>
      <w:r w:rsidRPr="00260903">
        <w:rPr>
          <w:rFonts w:ascii="Trebuchet MS" w:hAnsi="Trebuchet MS"/>
          <w:b/>
          <w:szCs w:val="24"/>
          <w:lang w:val="ro-RO"/>
        </w:rPr>
        <w:t>734658</w:t>
      </w:r>
      <w:r w:rsidRPr="00260903">
        <w:rPr>
          <w:rFonts w:ascii="Trebuchet MS" w:hAnsi="Trebuchet MS"/>
          <w:szCs w:val="24"/>
          <w:lang w:val="ro-RO"/>
        </w:rPr>
        <w:t xml:space="preserve">, eliberată la </w:t>
      </w:r>
      <w:r w:rsidRPr="00260903">
        <w:rPr>
          <w:rFonts w:ascii="Trebuchet MS" w:hAnsi="Trebuchet MS"/>
          <w:b/>
          <w:szCs w:val="24"/>
          <w:lang w:val="ro-RO"/>
        </w:rPr>
        <w:t xml:space="preserve">02.02.2011 </w:t>
      </w:r>
      <w:r w:rsidRPr="00260903">
        <w:rPr>
          <w:rFonts w:ascii="Trebuchet MS" w:hAnsi="Trebuchet MS"/>
          <w:szCs w:val="24"/>
          <w:lang w:val="ro-RO"/>
        </w:rPr>
        <w:t>de S.P.C.E.P. Sector 3, Bucure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ti, cu domiciliul în: Bucure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ti</w:t>
      </w:r>
      <w:r w:rsidRPr="00260903">
        <w:rPr>
          <w:rFonts w:ascii="Trebuchet MS" w:hAnsi="Trebuchet MS"/>
          <w:b/>
          <w:szCs w:val="24"/>
          <w:lang w:val="ro-RO"/>
        </w:rPr>
        <w:t xml:space="preserve">, Bd. Corneliu Coposu 5, </w:t>
      </w:r>
      <w:r w:rsidRPr="00260903">
        <w:rPr>
          <w:rFonts w:ascii="Trebuchet MS" w:hAnsi="Trebuchet MS"/>
          <w:szCs w:val="24"/>
          <w:lang w:val="ro-RO"/>
        </w:rPr>
        <w:t>în calitate de expert SEA</w:t>
      </w:r>
    </w:p>
    <w:p w:rsidR="00C208F8" w:rsidRPr="00260903" w:rsidRDefault="00C208F8" w:rsidP="0038277F">
      <w:pPr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38277F">
      <w:pPr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176824">
      <w:pPr>
        <w:jc w:val="center"/>
        <w:rPr>
          <w:rFonts w:ascii="Trebuchet MS" w:hAnsi="Trebuchet MS"/>
          <w:b/>
          <w:caps/>
          <w:szCs w:val="24"/>
          <w:lang w:val="ro-RO"/>
        </w:rPr>
      </w:pPr>
      <w:r w:rsidRPr="00260903">
        <w:rPr>
          <w:rFonts w:ascii="Trebuchet MS" w:hAnsi="Trebuchet MS"/>
          <w:b/>
          <w:caps/>
          <w:szCs w:val="24"/>
          <w:lang w:val="ro-RO"/>
        </w:rPr>
        <w:t>DECLAR</w:t>
      </w:r>
    </w:p>
    <w:p w:rsidR="00C208F8" w:rsidRPr="00260903" w:rsidRDefault="00C208F8" w:rsidP="00176824">
      <w:pPr>
        <w:jc w:val="center"/>
        <w:rPr>
          <w:rFonts w:ascii="Trebuchet MS" w:hAnsi="Trebuchet MS"/>
          <w:b/>
          <w:szCs w:val="24"/>
          <w:lang w:val="ro-RO"/>
        </w:rPr>
      </w:pPr>
      <w:r w:rsidRPr="00260903">
        <w:rPr>
          <w:rFonts w:ascii="Trebuchet MS" w:hAnsi="Trebuchet MS"/>
          <w:b/>
          <w:szCs w:val="24"/>
          <w:lang w:val="ro-RO"/>
        </w:rPr>
        <w:t>CĂ PENTRU ELABORAREA EVALUĂRII DE MEDIU A PROGRAMULI DE COOPERARE TRNSFRONTALIERĂ ROMÂNIA-BULGARIA 2014 – 2020</w:t>
      </w:r>
    </w:p>
    <w:p w:rsidR="00C208F8" w:rsidRPr="00260903" w:rsidRDefault="00C208F8" w:rsidP="0038277F">
      <w:pPr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Respect cerin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ele Art. 83, alin. 2 al Legii protec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 xml:space="preserve">iei mediului, respectiv am diploma de studii superioare “Master în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tiin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e”</w:t>
      </w: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Cunosc prevederile legisla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 xml:space="preserve">iei actuale de mediu din Bulgaria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 xml:space="preserve">i din Uniunea Europeană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 xml:space="preserve">i activitatea mea de evaluare a mediului pentru Programul de cooperare transfrontalieră România-Bulgaria 2014 – 2020 are la bază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 xml:space="preserve">i respectă aceste prevederi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i documentele metodologice aplicabile</w:t>
      </w: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 xml:space="preserve">Nu am niciun interes personal în implementarea acestui Program </w:t>
      </w: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fac parte dintre cei care încredin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 xml:space="preserve">ează programul </w:t>
      </w: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am rela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 xml:space="preserve">ii de rudenie în sensul §1 al prevederilor </w:t>
      </w:r>
      <w:r w:rsidR="00260903" w:rsidRPr="00260903">
        <w:rPr>
          <w:rFonts w:ascii="Trebuchet MS" w:hAnsi="Trebuchet MS"/>
          <w:szCs w:val="24"/>
          <w:lang w:val="ro-RO"/>
        </w:rPr>
        <w:t>suplimentare</w:t>
      </w:r>
      <w:r w:rsidR="00260903">
        <w:rPr>
          <w:rFonts w:ascii="Trebuchet MS" w:hAnsi="Trebuchet MS"/>
          <w:szCs w:val="24"/>
          <w:lang w:val="ro-RO"/>
        </w:rPr>
        <w:t xml:space="preserve"> a</w:t>
      </w:r>
      <w:bookmarkStart w:id="0" w:name="_GoBack"/>
      <w:bookmarkEnd w:id="0"/>
      <w:r w:rsidR="00260903" w:rsidRPr="00260903">
        <w:rPr>
          <w:rFonts w:ascii="Trebuchet MS" w:hAnsi="Trebuchet MS"/>
          <w:szCs w:val="24"/>
          <w:lang w:val="ro-RO"/>
        </w:rPr>
        <w:t>le</w:t>
      </w:r>
      <w:r w:rsidRPr="00260903">
        <w:rPr>
          <w:rFonts w:ascii="Trebuchet MS" w:hAnsi="Trebuchet MS"/>
          <w:szCs w:val="24"/>
          <w:lang w:val="ro-RO"/>
        </w:rPr>
        <w:t xml:space="preserve"> Codului Comercial </w:t>
      </w:r>
      <w:r w:rsidRPr="00260903">
        <w:rPr>
          <w:rFonts w:ascii="Tahoma" w:hAnsi="Tahoma" w:cs="Tahoma"/>
          <w:szCs w:val="24"/>
          <w:lang w:val="ro-RO"/>
        </w:rPr>
        <w:t>ș</w:t>
      </w:r>
      <w:r w:rsidRPr="00260903">
        <w:rPr>
          <w:rFonts w:ascii="Trebuchet MS" w:hAnsi="Trebuchet MS"/>
          <w:szCs w:val="24"/>
          <w:lang w:val="ro-RO"/>
        </w:rPr>
        <w:t>i nu sunt în rela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de muncă, civile sau juridice cu cei care încredin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ează programul.</w:t>
      </w: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sunt în rela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de muncă, civile sau juridice cu autorită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ile competente conform art. 10 al Legii protec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iei mediului (EIA).</w:t>
      </w:r>
    </w:p>
    <w:p w:rsidR="00C208F8" w:rsidRPr="00260903" w:rsidRDefault="00C208F8" w:rsidP="00711E2C">
      <w:pPr>
        <w:numPr>
          <w:ilvl w:val="0"/>
          <w:numId w:val="17"/>
        </w:numPr>
        <w:tabs>
          <w:tab w:val="left" w:pos="0"/>
          <w:tab w:val="left" w:pos="720"/>
        </w:tabs>
        <w:spacing w:before="40" w:after="40" w:line="240" w:lineRule="auto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Nu sunt membru într-un comitet/ Consiliu al Exper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ilor de Mediu conform art. 5 al Ordonan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ei privind evaluarea mediului (EA) sau al Consiliului Suprem al Exper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ilor de Mediu conform art. 12, alin. 1(1) al EIA.</w:t>
      </w:r>
    </w:p>
    <w:p w:rsidR="00C208F8" w:rsidRPr="00260903" w:rsidRDefault="00C208F8" w:rsidP="0038277F">
      <w:pPr>
        <w:spacing w:before="40" w:after="40"/>
        <w:ind w:firstLine="284"/>
        <w:jc w:val="both"/>
        <w:rPr>
          <w:rFonts w:ascii="Trebuchet MS" w:hAnsi="Trebuchet MS"/>
          <w:szCs w:val="24"/>
          <w:lang w:val="ro-RO"/>
        </w:rPr>
      </w:pPr>
    </w:p>
    <w:p w:rsidR="00C208F8" w:rsidRPr="00260903" w:rsidRDefault="00C208F8" w:rsidP="0038277F">
      <w:pPr>
        <w:spacing w:before="40" w:after="40"/>
        <w:ind w:firstLine="284"/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Cunosc obliga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iile conform art. 313 al Codului penal privind declararea de informa</w:t>
      </w:r>
      <w:r w:rsidRPr="00260903">
        <w:rPr>
          <w:rFonts w:ascii="Tahoma" w:hAnsi="Tahoma" w:cs="Tahoma"/>
          <w:szCs w:val="24"/>
          <w:lang w:val="ro-RO"/>
        </w:rPr>
        <w:t>ț</w:t>
      </w:r>
      <w:r w:rsidRPr="00260903">
        <w:rPr>
          <w:rFonts w:ascii="Trebuchet MS" w:hAnsi="Trebuchet MS"/>
          <w:szCs w:val="24"/>
          <w:lang w:val="ro-RO"/>
        </w:rPr>
        <w:t>ii false.</w:t>
      </w:r>
    </w:p>
    <w:p w:rsidR="00C208F8" w:rsidRPr="00260903" w:rsidRDefault="00C208F8" w:rsidP="0038277F">
      <w:pPr>
        <w:ind w:firstLine="360"/>
        <w:jc w:val="both"/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38277F">
      <w:pPr>
        <w:ind w:firstLine="360"/>
        <w:jc w:val="both"/>
        <w:rPr>
          <w:rFonts w:ascii="Trebuchet MS" w:hAnsi="Trebuchet MS"/>
          <w:sz w:val="16"/>
          <w:szCs w:val="16"/>
          <w:lang w:val="ro-RO"/>
        </w:rPr>
      </w:pPr>
    </w:p>
    <w:p w:rsidR="00C208F8" w:rsidRPr="00260903" w:rsidRDefault="00C208F8" w:rsidP="0038277F">
      <w:pPr>
        <w:jc w:val="both"/>
        <w:rPr>
          <w:rFonts w:ascii="Trebuchet MS" w:hAnsi="Trebuchet MS"/>
          <w:szCs w:val="24"/>
          <w:lang w:val="ro-RO"/>
        </w:rPr>
      </w:pPr>
      <w:r w:rsidRPr="00260903">
        <w:rPr>
          <w:rFonts w:ascii="Trebuchet MS" w:hAnsi="Trebuchet MS"/>
          <w:szCs w:val="24"/>
          <w:lang w:val="ro-RO"/>
        </w:rPr>
        <w:t>Data: ………………</w:t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</w:r>
      <w:r w:rsidRPr="00260903">
        <w:rPr>
          <w:rFonts w:ascii="Trebuchet MS" w:hAnsi="Trebuchet MS"/>
          <w:szCs w:val="24"/>
          <w:lang w:val="ro-RO"/>
        </w:rPr>
        <w:tab/>
        <w:t>Semnătura: ………………</w:t>
      </w:r>
    </w:p>
    <w:sectPr w:rsidR="00C208F8" w:rsidRPr="00260903" w:rsidSect="00C35372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8F8" w:rsidRDefault="00C208F8" w:rsidP="000E4607">
      <w:pPr>
        <w:spacing w:after="0" w:line="240" w:lineRule="auto"/>
      </w:pPr>
      <w:r>
        <w:separator/>
      </w:r>
    </w:p>
  </w:endnote>
  <w:endnote w:type="continuationSeparator" w:id="0">
    <w:p w:rsidR="00C208F8" w:rsidRDefault="00C208F8" w:rsidP="000E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F8" w:rsidRPr="00F0213B" w:rsidRDefault="00C208F8" w:rsidP="00CF1DC6">
    <w:pPr>
      <w:pStyle w:val="Footer"/>
      <w:pBdr>
        <w:top w:val="single" w:sz="4" w:space="1" w:color="auto"/>
      </w:pBdr>
      <w:ind w:right="-150"/>
      <w:rPr>
        <w:sz w:val="20"/>
      </w:rPr>
    </w:pPr>
    <w:r w:rsidRPr="00F0213B">
      <w:rPr>
        <w:b/>
        <w:sz w:val="20"/>
        <w:lang w:val="ru-RU"/>
      </w:rPr>
      <w:tab/>
    </w:r>
    <w:r w:rsidRPr="00F0213B">
      <w:rPr>
        <w:b/>
        <w:sz w:val="20"/>
        <w:lang w:val="ru-RU"/>
      </w:rPr>
      <w:fldChar w:fldCharType="begin"/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</w:rPr>
      <w:instrText>PAGE</w:instrText>
    </w:r>
    <w:r w:rsidRPr="00F0213B">
      <w:rPr>
        <w:b/>
        <w:sz w:val="20"/>
        <w:lang w:val="ru-RU"/>
      </w:rPr>
      <w:instrText xml:space="preserve">   \* </w:instrText>
    </w:r>
    <w:r w:rsidRPr="00F0213B">
      <w:rPr>
        <w:b/>
        <w:sz w:val="20"/>
      </w:rPr>
      <w:instrText>MERGEFORMAT</w:instrText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  <w:lang w:val="ru-RU"/>
      </w:rPr>
      <w:fldChar w:fldCharType="separate"/>
    </w:r>
    <w:r w:rsidR="00260903">
      <w:rPr>
        <w:b/>
        <w:noProof/>
        <w:sz w:val="20"/>
      </w:rPr>
      <w:t>2</w:t>
    </w:r>
    <w:r w:rsidRPr="00F0213B">
      <w:rPr>
        <w:b/>
        <w:sz w:val="20"/>
        <w:lang w:val="ru-RU"/>
      </w:rPr>
      <w:fldChar w:fldCharType="end"/>
    </w:r>
  </w:p>
  <w:p w:rsidR="00C208F8" w:rsidRDefault="00C208F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8F8" w:rsidRDefault="00C208F8" w:rsidP="000E4607">
      <w:pPr>
        <w:spacing w:after="0" w:line="240" w:lineRule="auto"/>
      </w:pPr>
      <w:r>
        <w:separator/>
      </w:r>
    </w:p>
  </w:footnote>
  <w:footnote w:type="continuationSeparator" w:id="0">
    <w:p w:rsidR="00C208F8" w:rsidRDefault="00C208F8" w:rsidP="000E4607">
      <w:pPr>
        <w:spacing w:after="0" w:line="240" w:lineRule="auto"/>
      </w:pPr>
      <w:r>
        <w:continuationSeparator/>
      </w:r>
    </w:p>
  </w:footnote>
  <w:footnote w:id="1">
    <w:p w:rsidR="00C208F8" w:rsidRDefault="00C208F8">
      <w:pPr>
        <w:pStyle w:val="FootnoteText"/>
      </w:pPr>
      <w:r>
        <w:rPr>
          <w:rStyle w:val="FootnoteReference"/>
        </w:rPr>
        <w:footnoteRef/>
      </w:r>
      <w:r w:rsidRPr="00B714A3">
        <w:rPr>
          <w:lang w:val="it-IT"/>
        </w:rPr>
        <w:t xml:space="preserve"> </w:t>
      </w:r>
      <w:r>
        <w:rPr>
          <w:lang w:val="it-IT"/>
        </w:rPr>
        <w:t xml:space="preserve">Declaratiile semnate </w:t>
      </w:r>
      <w:r w:rsidRPr="00B714A3">
        <w:rPr>
          <w:lang w:val="it-IT"/>
        </w:rPr>
        <w:t xml:space="preserve">se </w:t>
      </w:r>
      <w:r>
        <w:rPr>
          <w:lang w:val="it-IT"/>
        </w:rPr>
        <w:t>re</w:t>
      </w:r>
      <w:r w:rsidRPr="00B714A3">
        <w:rPr>
          <w:lang w:val="it-IT"/>
        </w:rPr>
        <w:t>gases</w:t>
      </w:r>
      <w:r>
        <w:rPr>
          <w:lang w:val="it-IT"/>
        </w:rPr>
        <w:t>c</w:t>
      </w:r>
      <w:r w:rsidRPr="00B714A3">
        <w:rPr>
          <w:lang w:val="it-IT"/>
        </w:rPr>
        <w:t xml:space="preserve"> in </w:t>
      </w:r>
      <w:r>
        <w:rPr>
          <w:lang w:val="it-IT"/>
        </w:rPr>
        <w:t xml:space="preserve">anexele 3.1 si 3.2 ale raportului de mediu </w:t>
      </w:r>
      <w:r w:rsidRPr="00B714A3">
        <w:rPr>
          <w:lang w:val="it-IT"/>
        </w:rPr>
        <w:t>in limba bulgara.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F8" w:rsidRPr="00115B50" w:rsidRDefault="00C208F8" w:rsidP="00DC5E31">
    <w:pPr>
      <w:pStyle w:val="Header"/>
      <w:pBdr>
        <w:bottom w:val="single" w:sz="6" w:space="1" w:color="1F497D"/>
      </w:pBdr>
      <w:tabs>
        <w:tab w:val="clear" w:pos="9072"/>
        <w:tab w:val="right" w:pos="9214"/>
      </w:tabs>
      <w:jc w:val="both"/>
      <w:rPr>
        <w:b/>
        <w:color w:val="1F497D"/>
        <w:sz w:val="16"/>
        <w:szCs w:val="16"/>
        <w:lang w:val="en-GB"/>
      </w:rPr>
    </w:pPr>
    <w:r w:rsidRPr="00451DA4">
      <w:rPr>
        <w:b/>
        <w:color w:val="1F497D"/>
        <w:sz w:val="16"/>
        <w:szCs w:val="16"/>
        <w:lang w:val="en-GB"/>
      </w:rPr>
      <w:tab/>
    </w:r>
    <w:r w:rsidRPr="00451DA4">
      <w:rPr>
        <w:b/>
        <w:color w:val="1F497D"/>
        <w:sz w:val="16"/>
        <w:szCs w:val="16"/>
        <w:lang w:val="en-GB"/>
      </w:rPr>
      <w:tab/>
      <w:t>SEA</w:t>
    </w:r>
    <w:r w:rsidRPr="00451DA4">
      <w:rPr>
        <w:b/>
        <w:color w:val="1F497D"/>
        <w:sz w:val="16"/>
        <w:szCs w:val="16"/>
        <w:lang w:val="en-GB"/>
      </w:rPr>
      <w:br/>
    </w:r>
    <w:r>
      <w:rPr>
        <w:b/>
        <w:color w:val="1F497D"/>
        <w:sz w:val="16"/>
        <w:szCs w:val="16"/>
        <w:lang w:val="en-GB"/>
      </w:rPr>
      <w:tab/>
    </w:r>
    <w:r w:rsidRPr="00C824D0">
      <w:rPr>
        <w:b/>
        <w:color w:val="1F497D"/>
        <w:sz w:val="16"/>
        <w:szCs w:val="16"/>
        <w:lang w:val="en-GB"/>
      </w:rPr>
      <w:tab/>
    </w:r>
    <w:r>
      <w:rPr>
        <w:b/>
        <w:color w:val="1F497D"/>
        <w:sz w:val="16"/>
        <w:szCs w:val="16"/>
        <w:lang w:val="en-GB"/>
      </w:rPr>
      <w:t xml:space="preserve">PCT RO-BG </w:t>
    </w:r>
    <w:r w:rsidRPr="00C824D0">
      <w:rPr>
        <w:b/>
        <w:color w:val="1F497D"/>
        <w:sz w:val="16"/>
        <w:szCs w:val="16"/>
        <w:lang w:val="en-GB"/>
      </w:rPr>
      <w:t>2014-2020</w:t>
    </w:r>
    <w:r>
      <w:rPr>
        <w:b/>
        <w:color w:val="1F497D"/>
        <w:sz w:val="16"/>
        <w:szCs w:val="16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304E"/>
    <w:multiLevelType w:val="hybridMultilevel"/>
    <w:tmpl w:val="EEE0A508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1B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8F5D8F"/>
    <w:multiLevelType w:val="singleLevel"/>
    <w:tmpl w:val="FC04BB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0B945871"/>
    <w:multiLevelType w:val="hybridMultilevel"/>
    <w:tmpl w:val="E07A6C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956223"/>
    <w:multiLevelType w:val="hybridMultilevel"/>
    <w:tmpl w:val="202453D8"/>
    <w:lvl w:ilvl="0" w:tplc="289425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BC7973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FF26AD"/>
    <w:multiLevelType w:val="hybridMultilevel"/>
    <w:tmpl w:val="EBEC3C0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0861F5"/>
    <w:multiLevelType w:val="hybridMultilevel"/>
    <w:tmpl w:val="9310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653E3"/>
    <w:multiLevelType w:val="hybridMultilevel"/>
    <w:tmpl w:val="6436E798"/>
    <w:lvl w:ilvl="0" w:tplc="DB76F3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6E5207"/>
    <w:multiLevelType w:val="hybridMultilevel"/>
    <w:tmpl w:val="5E02EBA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CA09DF"/>
    <w:multiLevelType w:val="hybridMultilevel"/>
    <w:tmpl w:val="57142BEE"/>
    <w:lvl w:ilvl="0" w:tplc="AA923212">
      <w:start w:val="2012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473496"/>
    <w:multiLevelType w:val="multilevel"/>
    <w:tmpl w:val="CE621D4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47111B90"/>
    <w:multiLevelType w:val="hybridMultilevel"/>
    <w:tmpl w:val="0D2491DC"/>
    <w:lvl w:ilvl="0" w:tplc="BACE23D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A59"/>
    <w:multiLevelType w:val="hybridMultilevel"/>
    <w:tmpl w:val="6BECB4FE"/>
    <w:lvl w:ilvl="0" w:tplc="8B78216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1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0F6D94"/>
    <w:multiLevelType w:val="hybridMultilevel"/>
    <w:tmpl w:val="94E82AF8"/>
    <w:lvl w:ilvl="0" w:tplc="571E9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DE70FCD"/>
    <w:multiLevelType w:val="hybridMultilevel"/>
    <w:tmpl w:val="B3369F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692A91"/>
    <w:multiLevelType w:val="multilevel"/>
    <w:tmpl w:val="031ED8A0"/>
    <w:lvl w:ilvl="0">
      <w:start w:val="1"/>
      <w:numFmt w:val="decimal"/>
      <w:pStyle w:val="berschriftbe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erschriftber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78616EDD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0"/>
  </w:num>
  <w:num w:numId="5">
    <w:abstractNumId w:val="9"/>
  </w:num>
  <w:num w:numId="6">
    <w:abstractNumId w:val="11"/>
  </w:num>
  <w:num w:numId="7">
    <w:abstractNumId w:val="7"/>
  </w:num>
  <w:num w:numId="8">
    <w:abstractNumId w:val="15"/>
  </w:num>
  <w:num w:numId="9">
    <w:abstractNumId w:val="3"/>
  </w:num>
  <w:num w:numId="10">
    <w:abstractNumId w:val="4"/>
  </w:num>
  <w:num w:numId="11">
    <w:abstractNumId w:val="16"/>
  </w:num>
  <w:num w:numId="12">
    <w:abstractNumId w:val="8"/>
  </w:num>
  <w:num w:numId="13">
    <w:abstractNumId w:val="5"/>
  </w:num>
  <w:num w:numId="14">
    <w:abstractNumId w:val="14"/>
  </w:num>
  <w:num w:numId="15">
    <w:abstractNumId w:val="1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4B17"/>
    <w:rsid w:val="00054132"/>
    <w:rsid w:val="000C2A2D"/>
    <w:rsid w:val="000C340C"/>
    <w:rsid w:val="000E4607"/>
    <w:rsid w:val="00115B50"/>
    <w:rsid w:val="00176824"/>
    <w:rsid w:val="001A347E"/>
    <w:rsid w:val="001B5FB6"/>
    <w:rsid w:val="001E0314"/>
    <w:rsid w:val="00215598"/>
    <w:rsid w:val="00235F13"/>
    <w:rsid w:val="00245516"/>
    <w:rsid w:val="00260903"/>
    <w:rsid w:val="00267E00"/>
    <w:rsid w:val="00285C8E"/>
    <w:rsid w:val="002F4EE8"/>
    <w:rsid w:val="00367BCB"/>
    <w:rsid w:val="0038277F"/>
    <w:rsid w:val="0039730B"/>
    <w:rsid w:val="003B0D49"/>
    <w:rsid w:val="00430AF4"/>
    <w:rsid w:val="00447D1C"/>
    <w:rsid w:val="00451DA4"/>
    <w:rsid w:val="00484135"/>
    <w:rsid w:val="00496410"/>
    <w:rsid w:val="004A00A6"/>
    <w:rsid w:val="004D6380"/>
    <w:rsid w:val="00505BCF"/>
    <w:rsid w:val="0052638E"/>
    <w:rsid w:val="005310FB"/>
    <w:rsid w:val="00582FC0"/>
    <w:rsid w:val="005C3C9A"/>
    <w:rsid w:val="0065669D"/>
    <w:rsid w:val="006566C8"/>
    <w:rsid w:val="00663FA7"/>
    <w:rsid w:val="00683889"/>
    <w:rsid w:val="006A31A3"/>
    <w:rsid w:val="006F7B4D"/>
    <w:rsid w:val="00711E2C"/>
    <w:rsid w:val="007475A2"/>
    <w:rsid w:val="007921DF"/>
    <w:rsid w:val="007A38EF"/>
    <w:rsid w:val="007A5281"/>
    <w:rsid w:val="007B78B6"/>
    <w:rsid w:val="008043AC"/>
    <w:rsid w:val="008465B3"/>
    <w:rsid w:val="00855869"/>
    <w:rsid w:val="008F0AB3"/>
    <w:rsid w:val="009071D9"/>
    <w:rsid w:val="009329A6"/>
    <w:rsid w:val="009A64AA"/>
    <w:rsid w:val="009C3A18"/>
    <w:rsid w:val="00A16729"/>
    <w:rsid w:val="00AA1CE3"/>
    <w:rsid w:val="00B07E66"/>
    <w:rsid w:val="00B41860"/>
    <w:rsid w:val="00B4319F"/>
    <w:rsid w:val="00B714A3"/>
    <w:rsid w:val="00BB517B"/>
    <w:rsid w:val="00BF2F6C"/>
    <w:rsid w:val="00C208F8"/>
    <w:rsid w:val="00C35372"/>
    <w:rsid w:val="00C36F77"/>
    <w:rsid w:val="00C42BE7"/>
    <w:rsid w:val="00C66FF1"/>
    <w:rsid w:val="00C76705"/>
    <w:rsid w:val="00C77D19"/>
    <w:rsid w:val="00C824D0"/>
    <w:rsid w:val="00C91E61"/>
    <w:rsid w:val="00C9699F"/>
    <w:rsid w:val="00CE765E"/>
    <w:rsid w:val="00CF03D6"/>
    <w:rsid w:val="00CF1DC6"/>
    <w:rsid w:val="00D24B17"/>
    <w:rsid w:val="00D5340F"/>
    <w:rsid w:val="00D71720"/>
    <w:rsid w:val="00DC5E31"/>
    <w:rsid w:val="00DC6CE0"/>
    <w:rsid w:val="00E15172"/>
    <w:rsid w:val="00E57D0E"/>
    <w:rsid w:val="00F012F8"/>
    <w:rsid w:val="00F0213B"/>
    <w:rsid w:val="00F14321"/>
    <w:rsid w:val="00F84959"/>
    <w:rsid w:val="00FC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35372"/>
    <w:pPr>
      <w:spacing w:after="200" w:line="276" w:lineRule="auto"/>
    </w:pPr>
  </w:style>
  <w:style w:type="paragraph" w:styleId="Heading1">
    <w:name w:val="heading 1"/>
    <w:aliases w:val="Chapter Heading"/>
    <w:basedOn w:val="Normal"/>
    <w:next w:val="Normal"/>
    <w:link w:val="Heading1Char1"/>
    <w:autoRedefine/>
    <w:uiPriority w:val="99"/>
    <w:qFormat/>
    <w:rsid w:val="000E4607"/>
    <w:pPr>
      <w:keepNext/>
      <w:numPr>
        <w:numId w:val="2"/>
      </w:numPr>
      <w:shd w:val="clear" w:color="auto" w:fill="B6DDE8"/>
      <w:spacing w:before="240" w:after="60" w:line="240" w:lineRule="auto"/>
      <w:outlineLvl w:val="0"/>
    </w:pPr>
    <w:rPr>
      <w:rFonts w:ascii="Arial" w:hAnsi="Arial"/>
      <w:b/>
      <w:color w:val="17365D"/>
      <w:sz w:val="28"/>
      <w:szCs w:val="20"/>
    </w:rPr>
  </w:style>
  <w:style w:type="paragraph" w:styleId="Heading2">
    <w:name w:val="heading 2"/>
    <w:aliases w:val="Major Heading"/>
    <w:basedOn w:val="Normal"/>
    <w:next w:val="Normal"/>
    <w:link w:val="Heading2Char"/>
    <w:autoRedefine/>
    <w:uiPriority w:val="99"/>
    <w:qFormat/>
    <w:rsid w:val="000E4607"/>
    <w:pPr>
      <w:keepNext/>
      <w:keepLines/>
      <w:numPr>
        <w:ilvl w:val="1"/>
        <w:numId w:val="2"/>
      </w:numPr>
      <w:pBdr>
        <w:bottom w:val="single" w:sz="12" w:space="1" w:color="365F91"/>
      </w:pBdr>
      <w:spacing w:before="360" w:after="120" w:line="240" w:lineRule="auto"/>
      <w:jc w:val="both"/>
      <w:outlineLvl w:val="1"/>
    </w:pPr>
    <w:rPr>
      <w:rFonts w:ascii="Arial" w:hAnsi="Arial"/>
      <w:b/>
      <w:bCs/>
      <w:color w:val="365F91"/>
      <w:sz w:val="26"/>
      <w:szCs w:val="26"/>
      <w:u w:color="17365D"/>
      <w:lang w:val="en-GB"/>
    </w:rPr>
  </w:style>
  <w:style w:type="paragraph" w:styleId="Heading3">
    <w:name w:val="heading 3"/>
    <w:aliases w:val="Sub-heading,L3 Char"/>
    <w:basedOn w:val="Normal"/>
    <w:next w:val="Normal"/>
    <w:link w:val="Heading3Char"/>
    <w:autoRedefine/>
    <w:uiPriority w:val="99"/>
    <w:qFormat/>
    <w:rsid w:val="000E4607"/>
    <w:pPr>
      <w:keepNext/>
      <w:keepLines/>
      <w:numPr>
        <w:ilvl w:val="2"/>
        <w:numId w:val="2"/>
      </w:numPr>
      <w:spacing w:before="300" w:after="120" w:line="240" w:lineRule="auto"/>
      <w:outlineLvl w:val="2"/>
    </w:pPr>
    <w:rPr>
      <w:rFonts w:ascii="Arial" w:hAnsi="Arial"/>
      <w:b/>
      <w:bCs/>
      <w:sz w:val="20"/>
      <w:szCs w:val="20"/>
      <w:lang w:val="en-GB"/>
    </w:rPr>
  </w:style>
  <w:style w:type="paragraph" w:styleId="Heading5">
    <w:name w:val="heading 5"/>
    <w:aliases w:val="Further Points"/>
    <w:basedOn w:val="Normal"/>
    <w:next w:val="Normal"/>
    <w:link w:val="Heading5Char"/>
    <w:uiPriority w:val="99"/>
    <w:qFormat/>
    <w:rsid w:val="000E4607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Helvetica" w:hAnsi="Helvetica"/>
      <w:color w:val="7F7F7F"/>
      <w:sz w:val="20"/>
      <w:szCs w:val="20"/>
    </w:rPr>
  </w:style>
  <w:style w:type="paragraph" w:styleId="Heading6">
    <w:name w:val="heading 6"/>
    <w:aliases w:val="Points in Text"/>
    <w:basedOn w:val="Normal"/>
    <w:next w:val="Normal"/>
    <w:link w:val="Heading6Char"/>
    <w:uiPriority w:val="99"/>
    <w:qFormat/>
    <w:rsid w:val="000E4607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Helvetica" w:hAnsi="Helvetica"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4607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Helvetica" w:hAnsi="Helvetica"/>
      <w:i/>
      <w:iCs/>
      <w:color w:val="404040"/>
      <w:sz w:val="20"/>
      <w:szCs w:val="20"/>
    </w:rPr>
  </w:style>
  <w:style w:type="paragraph" w:styleId="Heading8">
    <w:name w:val="heading 8"/>
    <w:aliases w:val="Appendix Level 2"/>
    <w:basedOn w:val="Normal"/>
    <w:next w:val="Normal"/>
    <w:link w:val="Heading8Char"/>
    <w:uiPriority w:val="99"/>
    <w:qFormat/>
    <w:rsid w:val="000E4607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Helvetica" w:hAnsi="Helvetica"/>
      <w:color w:val="404040"/>
      <w:sz w:val="20"/>
      <w:szCs w:val="20"/>
    </w:rPr>
  </w:style>
  <w:style w:type="paragraph" w:styleId="Heading9">
    <w:name w:val="heading 9"/>
    <w:aliases w:val="Appendix Level 3"/>
    <w:basedOn w:val="Normal"/>
    <w:next w:val="Normal"/>
    <w:link w:val="Heading9Char"/>
    <w:uiPriority w:val="99"/>
    <w:qFormat/>
    <w:rsid w:val="000E4607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Helvetica" w:hAnsi="Helvetic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ing Char"/>
    <w:basedOn w:val="DefaultParagraphFont"/>
    <w:uiPriority w:val="99"/>
    <w:locked/>
    <w:rsid w:val="000E4607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aliases w:val="Major Heading Char"/>
    <w:basedOn w:val="DefaultParagraphFont"/>
    <w:link w:val="Heading2"/>
    <w:uiPriority w:val="99"/>
    <w:locked/>
    <w:rsid w:val="000E4607"/>
    <w:rPr>
      <w:rFonts w:ascii="Arial" w:hAnsi="Arial" w:cs="Times New Roman"/>
      <w:b/>
      <w:color w:val="365F91"/>
      <w:sz w:val="26"/>
      <w:u w:color="17365D"/>
      <w:lang w:val="en-GB"/>
    </w:rPr>
  </w:style>
  <w:style w:type="character" w:customStyle="1" w:styleId="Heading3Char">
    <w:name w:val="Heading 3 Char"/>
    <w:aliases w:val="Sub-heading Char,L3 Char Char"/>
    <w:basedOn w:val="DefaultParagraphFont"/>
    <w:link w:val="Heading3"/>
    <w:uiPriority w:val="99"/>
    <w:locked/>
    <w:rsid w:val="000E4607"/>
    <w:rPr>
      <w:rFonts w:ascii="Arial" w:hAnsi="Arial" w:cs="Times New Roman"/>
      <w:b/>
      <w:sz w:val="20"/>
      <w:lang w:val="en-GB"/>
    </w:rPr>
  </w:style>
  <w:style w:type="character" w:customStyle="1" w:styleId="Heading5Char">
    <w:name w:val="Heading 5 Char"/>
    <w:aliases w:val="Further Points Char"/>
    <w:basedOn w:val="DefaultParagraphFont"/>
    <w:link w:val="Heading5"/>
    <w:uiPriority w:val="99"/>
    <w:locked/>
    <w:rsid w:val="000E4607"/>
    <w:rPr>
      <w:rFonts w:ascii="Helvetica" w:hAnsi="Helvetica" w:cs="Times New Roman"/>
      <w:color w:val="7F7F7F"/>
      <w:sz w:val="20"/>
    </w:rPr>
  </w:style>
  <w:style w:type="character" w:customStyle="1" w:styleId="Heading6Char">
    <w:name w:val="Heading 6 Char"/>
    <w:aliases w:val="Points in Text Char"/>
    <w:basedOn w:val="DefaultParagraphFont"/>
    <w:link w:val="Heading6"/>
    <w:uiPriority w:val="99"/>
    <w:locked/>
    <w:rsid w:val="000E4607"/>
    <w:rPr>
      <w:rFonts w:ascii="Helvetica" w:hAnsi="Helvetica" w:cs="Times New Roman"/>
      <w:i/>
      <w:color w:val="7F7F7F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4607"/>
    <w:rPr>
      <w:rFonts w:ascii="Helvetica" w:hAnsi="Helvetica" w:cs="Times New Roman"/>
      <w:i/>
      <w:color w:val="404040"/>
      <w:sz w:val="20"/>
    </w:rPr>
  </w:style>
  <w:style w:type="character" w:customStyle="1" w:styleId="Heading8Char">
    <w:name w:val="Heading 8 Char"/>
    <w:aliases w:val="Appendix Level 2 Char"/>
    <w:basedOn w:val="DefaultParagraphFont"/>
    <w:link w:val="Heading8"/>
    <w:uiPriority w:val="99"/>
    <w:locked/>
    <w:rsid w:val="000E4607"/>
    <w:rPr>
      <w:rFonts w:ascii="Helvetica" w:hAnsi="Helvetica" w:cs="Times New Roman"/>
      <w:color w:val="404040"/>
      <w:sz w:val="20"/>
    </w:rPr>
  </w:style>
  <w:style w:type="character" w:customStyle="1" w:styleId="Heading9Char">
    <w:name w:val="Heading 9 Char"/>
    <w:aliases w:val="Appendix Level 3 Char"/>
    <w:basedOn w:val="DefaultParagraphFont"/>
    <w:link w:val="Heading9"/>
    <w:uiPriority w:val="99"/>
    <w:locked/>
    <w:rsid w:val="000E4607"/>
    <w:rPr>
      <w:rFonts w:ascii="Helvetica" w:hAnsi="Helvetica" w:cs="Times New Roman"/>
      <w:i/>
      <w:color w:val="404040"/>
      <w:sz w:val="20"/>
    </w:rPr>
  </w:style>
  <w:style w:type="paragraph" w:styleId="ListParagraph">
    <w:name w:val="List Paragraph"/>
    <w:basedOn w:val="Normal"/>
    <w:link w:val="ListParagraphChar"/>
    <w:uiPriority w:val="99"/>
    <w:qFormat/>
    <w:rsid w:val="000E4607"/>
    <w:pPr>
      <w:ind w:left="720"/>
      <w:contextualSpacing/>
    </w:pPr>
  </w:style>
  <w:style w:type="character" w:customStyle="1" w:styleId="Heading1Char1">
    <w:name w:val="Heading 1 Char1"/>
    <w:aliases w:val="Chapter Heading Char1"/>
    <w:link w:val="Heading1"/>
    <w:uiPriority w:val="99"/>
    <w:locked/>
    <w:rsid w:val="000E4607"/>
    <w:rPr>
      <w:rFonts w:ascii="Arial" w:hAnsi="Arial"/>
      <w:b/>
      <w:color w:val="17365D"/>
      <w:sz w:val="28"/>
      <w:shd w:val="clear" w:color="auto" w:fill="B6DDE8"/>
    </w:rPr>
  </w:style>
  <w:style w:type="paragraph" w:styleId="Header">
    <w:name w:val="header"/>
    <w:basedOn w:val="Normal"/>
    <w:link w:val="HeaderChar1"/>
    <w:uiPriority w:val="99"/>
    <w:rsid w:val="000E4607"/>
    <w:pPr>
      <w:tabs>
        <w:tab w:val="center" w:pos="4536"/>
        <w:tab w:val="right" w:pos="9072"/>
      </w:tabs>
      <w:spacing w:before="120" w:after="0" w:line="240" w:lineRule="auto"/>
    </w:pPr>
    <w:rPr>
      <w:rFonts w:ascii="Arial" w:hAnsi="Arial"/>
      <w:sz w:val="20"/>
      <w:szCs w:val="20"/>
      <w:lang w:val="de-AT" w:eastAsia="de-AT"/>
    </w:rPr>
  </w:style>
  <w:style w:type="character" w:customStyle="1" w:styleId="HeaderChar">
    <w:name w:val="Header Char"/>
    <w:basedOn w:val="DefaultParagraphFont"/>
    <w:uiPriority w:val="99"/>
    <w:semiHidden/>
    <w:locked/>
    <w:rsid w:val="000E4607"/>
    <w:rPr>
      <w:rFonts w:cs="Times New Roman"/>
    </w:rPr>
  </w:style>
  <w:style w:type="character" w:customStyle="1" w:styleId="HeaderChar1">
    <w:name w:val="Header Char1"/>
    <w:link w:val="Header"/>
    <w:uiPriority w:val="99"/>
    <w:locked/>
    <w:rsid w:val="000E4607"/>
    <w:rPr>
      <w:rFonts w:ascii="Arial" w:hAnsi="Arial"/>
      <w:sz w:val="20"/>
      <w:lang w:val="de-AT" w:eastAsia="de-AT"/>
    </w:rPr>
  </w:style>
  <w:style w:type="paragraph" w:styleId="Footer">
    <w:name w:val="footer"/>
    <w:basedOn w:val="Normal"/>
    <w:link w:val="FooterChar1"/>
    <w:autoRedefine/>
    <w:uiPriority w:val="99"/>
    <w:rsid w:val="000E4607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sz w:val="18"/>
      <w:szCs w:val="20"/>
    </w:rPr>
  </w:style>
  <w:style w:type="character" w:customStyle="1" w:styleId="FooterChar">
    <w:name w:val="Footer Char"/>
    <w:basedOn w:val="DefaultParagraphFont"/>
    <w:uiPriority w:val="99"/>
    <w:semiHidden/>
    <w:locked/>
    <w:rsid w:val="000E4607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0E4607"/>
    <w:rPr>
      <w:rFonts w:ascii="Helvetica" w:hAnsi="Helvetica"/>
      <w:sz w:val="18"/>
    </w:rPr>
  </w:style>
  <w:style w:type="paragraph" w:styleId="FootnoteText">
    <w:name w:val="footnote text"/>
    <w:aliases w:val="Footnote Text Char Char,Fußnote,single space,FOOTNOTES,fn,Footnote,Fußnotentextf,Fußnotentextr,stile 1,Footnote1,Footnote2,Footnote3,Footnote4,Footnote5,Footnote6,Footnote7,Footnote8,Footnote9,Footnote10,Footnote11"/>
    <w:basedOn w:val="Normal"/>
    <w:link w:val="FootnoteTextChar1"/>
    <w:uiPriority w:val="99"/>
    <w:rsid w:val="000E4607"/>
    <w:pPr>
      <w:spacing w:before="120" w:after="0" w:line="240" w:lineRule="auto"/>
    </w:pPr>
    <w:rPr>
      <w:rFonts w:ascii="Arial" w:hAnsi="Arial"/>
      <w:sz w:val="20"/>
      <w:szCs w:val="20"/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S Char,fn Char,Footnote Char,Fußnotentextf Char,Fußnotentextr Char,stile 1 Char,Footnote1 Char,Footnote2 Char,Footnote3 Char,Footnote4 Char,Footnote5 Char"/>
    <w:basedOn w:val="DefaultParagraphFont"/>
    <w:uiPriority w:val="99"/>
    <w:semiHidden/>
    <w:locked/>
    <w:rsid w:val="00BF2F6C"/>
    <w:rPr>
      <w:rFonts w:cs="Times New Roman"/>
      <w:sz w:val="20"/>
    </w:rPr>
  </w:style>
  <w:style w:type="character" w:customStyle="1" w:styleId="FootnoteTextChar1">
    <w:name w:val="Footnote Text Char1"/>
    <w:aliases w:val="Footnote Text Char Char Char1,Fußnote Char1,single space Char1,FOOTNOTES Char1,fn Char1,Footnote Char1,Fußnotentextf Char1,Fußnotentextr Char1,stile 1 Char1,Footnote1 Char1,Footnote2 Char1,Footnote3 Char1,Footnote4 Char1"/>
    <w:link w:val="FootnoteText"/>
    <w:uiPriority w:val="99"/>
    <w:locked/>
    <w:rsid w:val="000E4607"/>
    <w:rPr>
      <w:rFonts w:ascii="Arial" w:hAnsi="Arial"/>
      <w:sz w:val="20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FuЯnotenzeichen2,BVI fnr"/>
    <w:basedOn w:val="DefaultParagraphFont"/>
    <w:uiPriority w:val="99"/>
    <w:rsid w:val="000E4607"/>
    <w:rPr>
      <w:rFonts w:cs="Times New Roman"/>
      <w:vertAlign w:val="superscript"/>
    </w:rPr>
  </w:style>
  <w:style w:type="paragraph" w:customStyle="1" w:styleId="Text1">
    <w:name w:val="Text 1"/>
    <w:basedOn w:val="Normal"/>
    <w:link w:val="Text1Char"/>
    <w:uiPriority w:val="99"/>
    <w:rsid w:val="000E4607"/>
    <w:pPr>
      <w:spacing w:before="120" w:after="120" w:line="240" w:lineRule="auto"/>
      <w:ind w:left="850"/>
      <w:jc w:val="both"/>
    </w:pPr>
    <w:rPr>
      <w:rFonts w:ascii="Helvetica" w:hAnsi="Helvetica"/>
      <w:sz w:val="24"/>
      <w:szCs w:val="20"/>
      <w:lang w:val="en-GB"/>
    </w:rPr>
  </w:style>
  <w:style w:type="character" w:customStyle="1" w:styleId="Text1Char">
    <w:name w:val="Text 1 Char"/>
    <w:link w:val="Text1"/>
    <w:uiPriority w:val="99"/>
    <w:locked/>
    <w:rsid w:val="000E4607"/>
    <w:rPr>
      <w:rFonts w:ascii="Helvetica" w:hAnsi="Helvetica"/>
      <w:sz w:val="24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6F7B4D"/>
  </w:style>
  <w:style w:type="paragraph" w:customStyle="1" w:styleId="berschriftber1">
    <w:name w:val="Überschrift_ber1"/>
    <w:basedOn w:val="Normal"/>
    <w:uiPriority w:val="99"/>
    <w:rsid w:val="00B4319F"/>
    <w:pPr>
      <w:numPr>
        <w:numId w:val="8"/>
      </w:numPr>
      <w:spacing w:before="120" w:after="240" w:line="240" w:lineRule="auto"/>
    </w:pPr>
    <w:rPr>
      <w:rFonts w:ascii="Arial" w:eastAsia="Times New Roman" w:hAnsi="Arial" w:cs="Arial"/>
      <w:b/>
      <w:noProof/>
      <w:sz w:val="28"/>
      <w:szCs w:val="28"/>
      <w:lang w:val="en-GB" w:eastAsia="de-DE"/>
    </w:rPr>
  </w:style>
  <w:style w:type="paragraph" w:customStyle="1" w:styleId="berschriftber2">
    <w:name w:val="Überschrift_ber2"/>
    <w:basedOn w:val="Normal"/>
    <w:uiPriority w:val="99"/>
    <w:rsid w:val="00B4319F"/>
    <w:pPr>
      <w:numPr>
        <w:ilvl w:val="1"/>
        <w:numId w:val="8"/>
      </w:numPr>
      <w:spacing w:before="120" w:after="120" w:line="288" w:lineRule="auto"/>
      <w:jc w:val="both"/>
    </w:pPr>
    <w:rPr>
      <w:rFonts w:ascii="Arial" w:eastAsia="Times New Roman" w:hAnsi="Arial" w:cs="Arial"/>
      <w:b/>
      <w:noProof/>
      <w:sz w:val="24"/>
      <w:szCs w:val="24"/>
      <w:lang w:val="en-GB" w:eastAsia="de-DE"/>
    </w:rPr>
  </w:style>
  <w:style w:type="character" w:customStyle="1" w:styleId="apple-converted-space">
    <w:name w:val="apple-converted-space"/>
    <w:uiPriority w:val="99"/>
    <w:rsid w:val="00B4319F"/>
  </w:style>
  <w:style w:type="table" w:styleId="TableGrid">
    <w:name w:val="Table Grid"/>
    <w:basedOn w:val="TableNormal"/>
    <w:uiPriority w:val="99"/>
    <w:rsid w:val="008F0A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</dc:title>
  <dc:subject/>
  <dc:creator>User</dc:creator>
  <cp:keywords/>
  <dc:description/>
  <cp:lastModifiedBy>Marcela Glodeanu</cp:lastModifiedBy>
  <cp:revision>6</cp:revision>
  <dcterms:created xsi:type="dcterms:W3CDTF">2014-09-16T18:49:00Z</dcterms:created>
  <dcterms:modified xsi:type="dcterms:W3CDTF">2014-09-17T06:50:00Z</dcterms:modified>
</cp:coreProperties>
</file>